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BF" w:rsidRPr="004359BF" w:rsidRDefault="004359BF" w:rsidP="004359BF">
      <w:pPr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tabs>
          <w:tab w:val="center" w:pos="4677"/>
        </w:tabs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9B7E09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b/>
          <w:bCs/>
          <w:color w:val="9B7E09"/>
          <w:sz w:val="20"/>
          <w:szCs w:val="20"/>
          <w:lang w:eastAsia="ru-RU"/>
        </w:rPr>
        <w:tab/>
      </w:r>
      <w:r w:rsidRPr="004359BF">
        <w:rPr>
          <w:rFonts w:ascii="Georgia" w:eastAsia="Times New Roman" w:hAnsi="Georgia" w:cs="Times New Roman"/>
          <w:b/>
          <w:bCs/>
          <w:color w:val="9B7E09"/>
          <w:sz w:val="20"/>
          <w:szCs w:val="20"/>
          <w:lang w:eastAsia="ru-RU"/>
        </w:rPr>
        <w:t>Единый всероссийский телефон доверия: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b/>
          <w:bCs/>
          <w:color w:val="735D06"/>
          <w:sz w:val="20"/>
          <w:szCs w:val="20"/>
          <w:lang w:eastAsia="ru-RU"/>
        </w:rPr>
        <w:t>8-800-2000-122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b/>
          <w:bCs/>
          <w:color w:val="735D06"/>
          <w:sz w:val="20"/>
          <w:szCs w:val="20"/>
          <w:lang w:eastAsia="ru-RU"/>
        </w:rPr>
        <w:t>Круглосуточно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b/>
          <w:bCs/>
          <w:color w:val="735D06"/>
          <w:sz w:val="20"/>
          <w:szCs w:val="20"/>
          <w:lang w:eastAsia="ru-RU"/>
        </w:rPr>
        <w:t>Звонок по России бесплатный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Внимание!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Где бы Вы ни находились, в любое время дня и ночи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Вы можете позвонить по данному номеру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и получить помощь и защиту!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 xml:space="preserve">Звонки бесплатные, как с </w:t>
      </w:r>
      <w:proofErr w:type="gramStart"/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городских</w:t>
      </w:r>
      <w:proofErr w:type="gramEnd"/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,</w:t>
      </w:r>
    </w:p>
    <w:p w:rsidR="004359BF" w:rsidRPr="004359BF" w:rsidRDefault="004359BF" w:rsidP="004359BF">
      <w:pPr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after="0" w:line="261" w:lineRule="atLeast"/>
        <w:jc w:val="center"/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</w:pPr>
      <w:r w:rsidRPr="004359BF">
        <w:rPr>
          <w:rFonts w:ascii="Georgia" w:eastAsia="Times New Roman" w:hAnsi="Georgia" w:cs="Times New Roman"/>
          <w:color w:val="735D06"/>
          <w:sz w:val="20"/>
          <w:szCs w:val="20"/>
          <w:lang w:eastAsia="ru-RU"/>
        </w:rPr>
        <w:t>так и мобильных телефонов по всей России.</w:t>
      </w:r>
    </w:p>
    <w:p w:rsidR="00C04B42" w:rsidRDefault="00C04B42"/>
    <w:p w:rsidR="004359BF" w:rsidRDefault="004359BF" w:rsidP="004359BF">
      <w:pPr>
        <w:pStyle w:val="3"/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before="0" w:beforeAutospacing="0" w:after="0" w:afterAutospacing="0"/>
        <w:jc w:val="center"/>
        <w:rPr>
          <w:rFonts w:ascii="Georgia" w:hAnsi="Georgia"/>
          <w:color w:val="9B7E09"/>
          <w:sz w:val="20"/>
          <w:szCs w:val="20"/>
        </w:rPr>
      </w:pPr>
      <w:r>
        <w:rPr>
          <w:rFonts w:ascii="Georgia" w:hAnsi="Georgia"/>
          <w:color w:val="9B7E09"/>
          <w:sz w:val="20"/>
          <w:szCs w:val="20"/>
        </w:rPr>
        <w:t>Кризисная линия доверия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8-809-505-33-90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Круглосуточно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Звонок по России бесплатный</w:t>
      </w:r>
    </w:p>
    <w:p w:rsidR="004359BF" w:rsidRDefault="004359BF" w:rsidP="004359BF">
      <w:pPr>
        <w:pStyle w:val="a3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ind w:firstLine="376"/>
        <w:jc w:val="both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color w:val="735D06"/>
          <w:sz w:val="20"/>
          <w:szCs w:val="20"/>
        </w:rPr>
        <w:t>В детской, подростковой службе доверия работают опытные медицинские психологи, которые смогут оказать квалифицированную помощь в любых кризисных ситуациях, в том числе и в случаях, связанных с такими серьезными проблемами, как наркомания и алкоголизм.</w:t>
      </w:r>
    </w:p>
    <w:p w:rsidR="004359BF" w:rsidRDefault="004359BF"/>
    <w:p w:rsidR="004359BF" w:rsidRDefault="004359BF" w:rsidP="004359BF">
      <w:pPr>
        <w:pStyle w:val="3"/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before="0" w:beforeAutospacing="0" w:after="0" w:afterAutospacing="0"/>
        <w:jc w:val="center"/>
        <w:rPr>
          <w:rFonts w:ascii="Georgia" w:hAnsi="Georgia"/>
          <w:color w:val="9B7E09"/>
          <w:sz w:val="20"/>
          <w:szCs w:val="20"/>
        </w:rPr>
      </w:pPr>
      <w:r>
        <w:rPr>
          <w:rFonts w:ascii="Georgia" w:hAnsi="Georgia"/>
          <w:color w:val="9B7E09"/>
          <w:sz w:val="20"/>
          <w:szCs w:val="20"/>
        </w:rPr>
        <w:t>Отделение психолого-педагогической помощи</w:t>
      </w:r>
      <w:r>
        <w:rPr>
          <w:rFonts w:ascii="Georgia" w:hAnsi="Georgia"/>
          <w:color w:val="9B7E09"/>
          <w:sz w:val="20"/>
          <w:szCs w:val="20"/>
        </w:rPr>
        <w:br/>
        <w:t>«</w:t>
      </w:r>
      <w:proofErr w:type="spellStart"/>
      <w:r>
        <w:rPr>
          <w:rFonts w:ascii="Georgia" w:hAnsi="Georgia"/>
          <w:color w:val="9B7E09"/>
          <w:sz w:val="20"/>
          <w:szCs w:val="20"/>
        </w:rPr>
        <w:t>Сердэш</w:t>
      </w:r>
      <w:proofErr w:type="spellEnd"/>
      <w:r>
        <w:rPr>
          <w:rFonts w:ascii="Georgia" w:hAnsi="Georgia"/>
          <w:color w:val="9B7E09"/>
          <w:sz w:val="20"/>
          <w:szCs w:val="20"/>
        </w:rPr>
        <w:t>», (ДТД)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(843) 571-3-571</w:t>
      </w:r>
    </w:p>
    <w:p w:rsidR="004359BF" w:rsidRDefault="004359BF"/>
    <w:p w:rsidR="004359BF" w:rsidRDefault="004359BF" w:rsidP="004359BF">
      <w:pPr>
        <w:pStyle w:val="3"/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before="0" w:beforeAutospacing="0" w:after="0" w:afterAutospacing="0"/>
        <w:jc w:val="center"/>
        <w:rPr>
          <w:rFonts w:ascii="Georgia" w:hAnsi="Georgia"/>
          <w:color w:val="9B7E09"/>
          <w:sz w:val="20"/>
          <w:szCs w:val="20"/>
        </w:rPr>
      </w:pPr>
      <w:r>
        <w:rPr>
          <w:rFonts w:ascii="Georgia" w:hAnsi="Georgia"/>
          <w:color w:val="9B7E09"/>
          <w:sz w:val="20"/>
          <w:szCs w:val="20"/>
        </w:rPr>
        <w:t>Экстренная психологическая помощь (для всех!)</w:t>
      </w:r>
      <w:r>
        <w:rPr>
          <w:rFonts w:ascii="Georgia" w:hAnsi="Georgia"/>
          <w:color w:val="9B7E09"/>
          <w:sz w:val="20"/>
          <w:szCs w:val="20"/>
        </w:rPr>
        <w:br/>
        <w:t>ОЭПП КЦСО "Доверие".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(843) 277-00-00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Круглосуточно</w:t>
      </w:r>
    </w:p>
    <w:p w:rsidR="004359BF" w:rsidRDefault="004359BF" w:rsidP="004359BF">
      <w:pPr>
        <w:pStyle w:val="a3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ind w:firstLine="376"/>
        <w:jc w:val="both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color w:val="735D06"/>
          <w:sz w:val="20"/>
          <w:szCs w:val="20"/>
        </w:rPr>
        <w:t>В нашу службу Вы можете обратиться днем и ночью 24 часа в сутки, если в Вашей жизни возникли эмоциональные проблемы, связанные с личной и семейной жизнью, конфликтами на работе, адаптацией к новым условиям, если вы испытываете неприятные переживания, волнение, боль, страх, одиночество.</w:t>
      </w:r>
    </w:p>
    <w:p w:rsidR="004359BF" w:rsidRDefault="004359BF" w:rsidP="004359BF">
      <w:pPr>
        <w:pStyle w:val="a3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ind w:firstLine="376"/>
        <w:jc w:val="both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color w:val="735D06"/>
          <w:sz w:val="20"/>
          <w:szCs w:val="20"/>
        </w:rPr>
        <w:t>По этому телефону можно звонить по любому вопросу и в любое время, если тебе нужна помощь по проблеме наркомании или алкоголизма.</w:t>
      </w:r>
    </w:p>
    <w:p w:rsidR="004359BF" w:rsidRDefault="004359BF" w:rsidP="004359BF">
      <w:pPr>
        <w:pStyle w:val="a3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ind w:firstLine="376"/>
        <w:jc w:val="both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color w:val="735D06"/>
          <w:sz w:val="20"/>
          <w:szCs w:val="20"/>
        </w:rPr>
        <w:t>Мы гарантируем строгую анонимность звонка, конфиденциальность полученной информации и немедленную психологическую помощь абоненту.</w:t>
      </w:r>
    </w:p>
    <w:p w:rsidR="004359BF" w:rsidRDefault="004359BF"/>
    <w:p w:rsidR="004359BF" w:rsidRDefault="004359BF" w:rsidP="004359BF">
      <w:pPr>
        <w:pStyle w:val="3"/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before="0" w:beforeAutospacing="0" w:after="0" w:afterAutospacing="0"/>
        <w:jc w:val="center"/>
        <w:rPr>
          <w:rFonts w:ascii="Georgia" w:hAnsi="Georgia"/>
          <w:color w:val="9B7E09"/>
          <w:sz w:val="20"/>
          <w:szCs w:val="20"/>
        </w:rPr>
      </w:pPr>
      <w:r>
        <w:rPr>
          <w:rFonts w:ascii="Georgia" w:hAnsi="Georgia"/>
          <w:color w:val="9B7E09"/>
          <w:sz w:val="20"/>
          <w:szCs w:val="20"/>
        </w:rPr>
        <w:t>Центр психологической помощи</w:t>
      </w:r>
      <w:r>
        <w:rPr>
          <w:rFonts w:ascii="Georgia" w:hAnsi="Georgia"/>
          <w:color w:val="9B7E09"/>
          <w:sz w:val="20"/>
          <w:szCs w:val="20"/>
        </w:rPr>
        <w:br/>
        <w:t>при городской психоневрологической больнице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(843) 279-55-66 или (843) 279-55-80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Круглосуточно</w:t>
      </w:r>
    </w:p>
    <w:p w:rsidR="004359BF" w:rsidRDefault="004359BF" w:rsidP="004359BF">
      <w:pPr>
        <w:pStyle w:val="a3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ind w:firstLine="376"/>
        <w:jc w:val="both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color w:val="735D06"/>
          <w:sz w:val="20"/>
          <w:szCs w:val="20"/>
        </w:rPr>
        <w:t>В нашу службу Вы можете обратиться по вопросам насилия в семье детей и подростков, по вопросам сексуального или физического насилия женщин, по вопросам ВИЧ/</w:t>
      </w:r>
      <w:proofErr w:type="spellStart"/>
      <w:r>
        <w:rPr>
          <w:rFonts w:ascii="Georgia" w:hAnsi="Georgia"/>
          <w:color w:val="735D06"/>
          <w:sz w:val="20"/>
          <w:szCs w:val="20"/>
        </w:rPr>
        <w:t>СПИДа</w:t>
      </w:r>
      <w:proofErr w:type="spellEnd"/>
      <w:r>
        <w:rPr>
          <w:rFonts w:ascii="Georgia" w:hAnsi="Georgia"/>
          <w:color w:val="735D06"/>
          <w:sz w:val="20"/>
          <w:szCs w:val="20"/>
        </w:rPr>
        <w:t xml:space="preserve">, по вопросам алкогольной зависимости, по вопросам </w:t>
      </w:r>
      <w:proofErr w:type="spellStart"/>
      <w:r>
        <w:rPr>
          <w:rFonts w:ascii="Georgia" w:hAnsi="Georgia"/>
          <w:color w:val="735D06"/>
          <w:sz w:val="20"/>
          <w:szCs w:val="20"/>
        </w:rPr>
        <w:t>наркозависимости</w:t>
      </w:r>
      <w:proofErr w:type="spellEnd"/>
      <w:r>
        <w:rPr>
          <w:rFonts w:ascii="Georgia" w:hAnsi="Georgia"/>
          <w:color w:val="735D06"/>
          <w:sz w:val="20"/>
          <w:szCs w:val="20"/>
        </w:rPr>
        <w:t>, по вопросам игровой зависимости, людям, склонным к суициду или попавшим в сложную жизненную ситуацию.</w:t>
      </w:r>
    </w:p>
    <w:p w:rsidR="004359BF" w:rsidRDefault="004359BF"/>
    <w:p w:rsidR="004359BF" w:rsidRDefault="004359BF" w:rsidP="004359BF">
      <w:pPr>
        <w:pStyle w:val="3"/>
        <w:pBdr>
          <w:top w:val="single" w:sz="2" w:space="0" w:color="auto"/>
          <w:left w:val="single" w:sz="2" w:space="0" w:color="auto"/>
          <w:bottom w:val="single" w:sz="2" w:space="6" w:color="auto"/>
          <w:right w:val="single" w:sz="2" w:space="0" w:color="auto"/>
        </w:pBdr>
        <w:shd w:val="clear" w:color="auto" w:fill="FBFAE9"/>
        <w:spacing w:before="0" w:beforeAutospacing="0" w:after="0" w:afterAutospacing="0"/>
        <w:jc w:val="center"/>
        <w:rPr>
          <w:rFonts w:ascii="Georgia" w:hAnsi="Georgia"/>
          <w:color w:val="9B7E09"/>
          <w:sz w:val="20"/>
          <w:szCs w:val="20"/>
        </w:rPr>
      </w:pPr>
      <w:r>
        <w:rPr>
          <w:rFonts w:ascii="Georgia" w:hAnsi="Georgia"/>
          <w:color w:val="9B7E09"/>
          <w:sz w:val="20"/>
          <w:szCs w:val="20"/>
        </w:rPr>
        <w:t>Психологическая помощь для женщин, пострадавших от жестокого обращения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8-800-7000-6000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Время для звонка: 9:00-21:00 ч.</w:t>
      </w:r>
    </w:p>
    <w:p w:rsidR="004359BF" w:rsidRDefault="004359BF" w:rsidP="004359BF">
      <w:pPr>
        <w:pStyle w:val="new1"/>
        <w:pBdr>
          <w:top w:val="single" w:sz="2" w:space="3" w:color="auto"/>
          <w:left w:val="single" w:sz="2" w:space="0" w:color="auto"/>
          <w:bottom w:val="single" w:sz="2" w:space="3" w:color="auto"/>
          <w:right w:val="single" w:sz="2" w:space="0" w:color="auto"/>
        </w:pBdr>
        <w:shd w:val="clear" w:color="auto" w:fill="FBFAE9"/>
        <w:spacing w:before="0" w:beforeAutospacing="0" w:after="0" w:afterAutospacing="0" w:line="261" w:lineRule="atLeast"/>
        <w:jc w:val="center"/>
        <w:rPr>
          <w:rFonts w:ascii="Georgia" w:hAnsi="Georgia"/>
          <w:color w:val="735D06"/>
          <w:sz w:val="20"/>
          <w:szCs w:val="20"/>
        </w:rPr>
      </w:pPr>
      <w:r>
        <w:rPr>
          <w:rFonts w:ascii="Georgia" w:hAnsi="Georgia"/>
          <w:b/>
          <w:bCs/>
          <w:color w:val="735D06"/>
          <w:sz w:val="20"/>
          <w:szCs w:val="20"/>
        </w:rPr>
        <w:t>Звонок по России бесплатный</w:t>
      </w:r>
    </w:p>
    <w:p w:rsidR="004359BF" w:rsidRDefault="004359BF"/>
    <w:sectPr w:rsidR="004359BF" w:rsidSect="004359B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59BF"/>
    <w:rsid w:val="004359BF"/>
    <w:rsid w:val="00C0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42"/>
  </w:style>
  <w:style w:type="paragraph" w:styleId="3">
    <w:name w:val="heading 3"/>
    <w:basedOn w:val="a"/>
    <w:link w:val="30"/>
    <w:uiPriority w:val="9"/>
    <w:qFormat/>
    <w:rsid w:val="00435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59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ew1">
    <w:name w:val="new1"/>
    <w:basedOn w:val="a"/>
    <w:rsid w:val="0043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5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1669</Characters>
  <Application>Microsoft Office Word</Application>
  <DocSecurity>0</DocSecurity>
  <Lines>13</Lines>
  <Paragraphs>3</Paragraphs>
  <ScaleCrop>false</ScaleCrop>
  <Company>MultiDVD Team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2020-05-06T15:01:00Z</dcterms:created>
  <dcterms:modified xsi:type="dcterms:W3CDTF">2020-05-06T15:05:00Z</dcterms:modified>
</cp:coreProperties>
</file>